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36D55" w14:textId="77777777" w:rsidR="00ED3B7F" w:rsidRPr="00623643" w:rsidRDefault="00ED3B7F" w:rsidP="00ED3B7F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623643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7FB65DDF" w14:textId="77777777" w:rsidR="00ED3B7F" w:rsidRPr="00623643" w:rsidRDefault="00ED3B7F" w:rsidP="00ED3B7F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623643">
        <w:rPr>
          <w:rFonts w:ascii="PreCursive OFL" w:hAnsi="PreCursive OFL"/>
          <w:sz w:val="28"/>
          <w:szCs w:val="28"/>
          <w:u w:val="single"/>
        </w:rPr>
        <w:t>Spring Term 2 w/b 2nd March – 6</w:t>
      </w:r>
      <w:r w:rsidRPr="00623643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 w:rsidRPr="00623643">
        <w:rPr>
          <w:rFonts w:ascii="PreCursive OFL" w:hAnsi="PreCursive OFL"/>
          <w:sz w:val="28"/>
          <w:szCs w:val="28"/>
          <w:u w:val="single"/>
        </w:rPr>
        <w:t xml:space="preserve"> March</w:t>
      </w:r>
    </w:p>
    <w:p w14:paraId="123C27EE" w14:textId="77777777" w:rsidR="00ED3B7F" w:rsidRPr="00623643" w:rsidRDefault="00ED3B7F" w:rsidP="00ED3B7F">
      <w:pPr>
        <w:rPr>
          <w:rFonts w:ascii="PreCursive OFL" w:hAnsi="PreCursive OFL"/>
          <w:sz w:val="28"/>
          <w:szCs w:val="28"/>
          <w:u w:val="single"/>
        </w:rPr>
      </w:pPr>
      <w:r w:rsidRPr="00623643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623643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28D488F0" w14:textId="77777777" w:rsidR="00ED3B7F" w:rsidRPr="00623643" w:rsidRDefault="00ED3B7F" w:rsidP="00ED3B7F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7C9630DB" w14:textId="77777777" w:rsidR="00ED3B7F" w:rsidRPr="00623643" w:rsidRDefault="00ED3B7F" w:rsidP="00ED3B7F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 w:rsidRPr="00623643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To sequence events using time adverbials, </w:t>
      </w:r>
      <w:r w:rsidR="00623643" w:rsidRPr="00623643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to</w:t>
      </w:r>
      <w:r w:rsidRPr="00623643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use past tense verbs, </w:t>
      </w:r>
      <w:r w:rsidR="00623643" w:rsidRPr="00623643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to</w:t>
      </w:r>
      <w:r w:rsidRPr="00623643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extend sentences using conjunctions and a World Book Day activity, </w:t>
      </w:r>
    </w:p>
    <w:p w14:paraId="28DD4150" w14:textId="77777777" w:rsidR="00ED3B7F" w:rsidRPr="00623643" w:rsidRDefault="00ED3B7F" w:rsidP="00ED3B7F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4B1F685D" w14:textId="77777777" w:rsidR="00ED3B7F" w:rsidRPr="00623643" w:rsidRDefault="00ED3B7F" w:rsidP="00ED3B7F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623643"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0EF38A82" w14:textId="77777777" w:rsidR="00ED3B7F" w:rsidRPr="00623643" w:rsidRDefault="00ED3B7F" w:rsidP="00ED3B7F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30156516" w14:textId="77777777" w:rsidR="00ED3B7F" w:rsidRPr="00623643" w:rsidRDefault="00ED3B7F" w:rsidP="00ED3B7F">
      <w:pPr>
        <w:pStyle w:val="NoSpacing"/>
        <w:rPr>
          <w:rFonts w:ascii="PreCursive OFL" w:hAnsi="PreCursive OFL"/>
          <w:sz w:val="28"/>
          <w:szCs w:val="28"/>
        </w:rPr>
      </w:pPr>
      <w:proofErr w:type="spellStart"/>
      <w:r w:rsidRPr="00623643">
        <w:rPr>
          <w:rFonts w:ascii="PreCursive OFL" w:hAnsi="PreCursive OFL"/>
          <w:sz w:val="28"/>
          <w:szCs w:val="28"/>
        </w:rPr>
        <w:t>Maths</w:t>
      </w:r>
      <w:proofErr w:type="spellEnd"/>
      <w:r w:rsidRPr="00623643">
        <w:rPr>
          <w:rFonts w:ascii="PreCursive OFL" w:hAnsi="PreCursive OFL"/>
          <w:sz w:val="28"/>
          <w:szCs w:val="28"/>
        </w:rPr>
        <w:t xml:space="preserve"> – To subtract finding the difference, related facts, addition missing number problems and subtraction missing number problems. </w:t>
      </w:r>
    </w:p>
    <w:p w14:paraId="3FD3B7E3" w14:textId="77777777" w:rsidR="00ED3B7F" w:rsidRPr="00623643" w:rsidRDefault="00ED3B7F" w:rsidP="00ED3B7F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38425077" w14:textId="77777777" w:rsidR="00ED3B7F" w:rsidRPr="00623643" w:rsidRDefault="00ED3B7F" w:rsidP="00ED3B7F">
      <w:pPr>
        <w:spacing w:after="0"/>
        <w:rPr>
          <w:rFonts w:ascii="PreCursive OFL" w:hAnsi="PreCursive OFL"/>
          <w:sz w:val="28"/>
          <w:szCs w:val="28"/>
        </w:rPr>
      </w:pPr>
      <w:r w:rsidRPr="00623643">
        <w:rPr>
          <w:rFonts w:ascii="PreCursive OFL" w:hAnsi="PreCursive OFL"/>
          <w:bCs/>
          <w:color w:val="000000" w:themeColor="text1"/>
          <w:sz w:val="28"/>
          <w:szCs w:val="28"/>
        </w:rPr>
        <w:t>Science - T</w:t>
      </w:r>
      <w:r w:rsidRPr="00623643">
        <w:rPr>
          <w:rFonts w:ascii="PreCursive OFL" w:hAnsi="PreCursive OFL"/>
          <w:sz w:val="28"/>
          <w:szCs w:val="28"/>
        </w:rPr>
        <w:t xml:space="preserve">o understand that plants spread their seeds to make new plants and </w:t>
      </w:r>
      <w:r w:rsidR="00623643" w:rsidRPr="00623643">
        <w:rPr>
          <w:rFonts w:ascii="PreCursive OFL" w:hAnsi="PreCursive OFL"/>
          <w:sz w:val="28"/>
          <w:szCs w:val="28"/>
        </w:rPr>
        <w:t>to</w:t>
      </w:r>
      <w:r w:rsidRPr="00623643">
        <w:rPr>
          <w:rFonts w:ascii="PreCursive OFL" w:hAnsi="PreCursive OFL"/>
          <w:sz w:val="28"/>
          <w:szCs w:val="28"/>
        </w:rPr>
        <w:t xml:space="preserve"> understand that some trees are evergreen and some are deciduous.</w:t>
      </w:r>
    </w:p>
    <w:p w14:paraId="6315A644" w14:textId="77777777" w:rsidR="00ED3B7F" w:rsidRPr="00623643" w:rsidRDefault="00ED3B7F" w:rsidP="00ED3B7F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50987204" w14:textId="77777777" w:rsidR="00ED3B7F" w:rsidRPr="00623643" w:rsidRDefault="00ED3B7F" w:rsidP="00ED3B7F">
      <w:pPr>
        <w:rPr>
          <w:rFonts w:ascii="PreCursive OFL" w:hAnsi="PreCursive OFL"/>
          <w:sz w:val="28"/>
          <w:szCs w:val="28"/>
          <w:u w:val="single"/>
        </w:rPr>
      </w:pPr>
      <w:r w:rsidRPr="00623643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035AF233" w14:textId="77777777" w:rsidR="00ED3B7F" w:rsidRPr="00623643" w:rsidRDefault="00ED3B7F" w:rsidP="00ED3B7F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623643">
        <w:rPr>
          <w:rFonts w:ascii="PreCursive OFL" w:hAnsi="PreCursive OFL"/>
          <w:sz w:val="28"/>
          <w:szCs w:val="28"/>
        </w:rPr>
        <w:t xml:space="preserve">PSHE – This week we are focusing on </w:t>
      </w:r>
      <w:r w:rsidRPr="00623643">
        <w:rPr>
          <w:rFonts w:ascii="Courier New" w:hAnsi="Courier New" w:cs="Courier New"/>
          <w:sz w:val="28"/>
          <w:szCs w:val="28"/>
        </w:rPr>
        <w:t>‘</w:t>
      </w:r>
      <w:r w:rsidRPr="00623643">
        <w:rPr>
          <w:rFonts w:ascii="PreCursive OFL" w:hAnsi="PreCursive OFL"/>
          <w:sz w:val="28"/>
          <w:szCs w:val="28"/>
        </w:rPr>
        <w:t>respect</w:t>
      </w:r>
      <w:r w:rsidRPr="00623643">
        <w:rPr>
          <w:rFonts w:ascii="Courier New" w:hAnsi="Courier New" w:cs="Courier New"/>
          <w:sz w:val="28"/>
          <w:szCs w:val="28"/>
        </w:rPr>
        <w:t>’</w:t>
      </w:r>
      <w:r w:rsidRPr="00623643">
        <w:rPr>
          <w:rFonts w:ascii="PreCursive OFL" w:hAnsi="PreCursive OFL"/>
          <w:sz w:val="28"/>
          <w:szCs w:val="28"/>
        </w:rPr>
        <w:t xml:space="preserve"> around the school</w:t>
      </w:r>
    </w:p>
    <w:p w14:paraId="530A53D6" w14:textId="77777777" w:rsidR="00ED3B7F" w:rsidRPr="00623643" w:rsidRDefault="00ED3B7F" w:rsidP="00ED3B7F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623643">
        <w:rPr>
          <w:rFonts w:ascii="PreCursive OFL" w:hAnsi="PreCursive OFL"/>
          <w:sz w:val="28"/>
          <w:szCs w:val="28"/>
        </w:rPr>
        <w:t xml:space="preserve">PE – </w:t>
      </w:r>
      <w:r w:rsidR="00623643">
        <w:rPr>
          <w:rFonts w:ascii="PreCursive OFL" w:hAnsi="PreCursive OFL"/>
          <w:sz w:val="28"/>
          <w:szCs w:val="28"/>
        </w:rPr>
        <w:t xml:space="preserve">Introduction to racket and ball skills </w:t>
      </w:r>
    </w:p>
    <w:p w14:paraId="4E3F1341" w14:textId="77777777" w:rsidR="00ED3B7F" w:rsidRPr="00623643" w:rsidRDefault="00ED3B7F" w:rsidP="00ED3B7F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623643">
        <w:rPr>
          <w:rFonts w:ascii="PreCursive OFL" w:hAnsi="PreCursive OFL"/>
          <w:sz w:val="28"/>
          <w:szCs w:val="28"/>
        </w:rPr>
        <w:t>Art – To understand that artists can paint using different styles</w:t>
      </w:r>
    </w:p>
    <w:p w14:paraId="64D28EA3" w14:textId="77777777" w:rsidR="00ED3B7F" w:rsidRPr="00623643" w:rsidRDefault="00ED3B7F" w:rsidP="00ED3B7F">
      <w:pPr>
        <w:rPr>
          <w:rFonts w:ascii="PreCursive OFL" w:hAnsi="PreCursive OFL"/>
          <w:sz w:val="28"/>
          <w:szCs w:val="28"/>
        </w:rPr>
      </w:pPr>
      <w:r w:rsidRPr="00623643">
        <w:rPr>
          <w:rFonts w:ascii="PreCursive OFL" w:hAnsi="PreCursive OFL"/>
          <w:sz w:val="28"/>
          <w:szCs w:val="28"/>
        </w:rPr>
        <w:t xml:space="preserve">Music – </w:t>
      </w:r>
      <w:r w:rsidR="00623643">
        <w:rPr>
          <w:rFonts w:ascii="PreCursive OFL" w:hAnsi="PreCursive OFL"/>
          <w:sz w:val="28"/>
          <w:szCs w:val="28"/>
        </w:rPr>
        <w:t xml:space="preserve">To keep a steady beat when improvising </w:t>
      </w:r>
    </w:p>
    <w:p w14:paraId="7CB6DDE0" w14:textId="77777777" w:rsidR="00ED3B7F" w:rsidRDefault="00ED3B7F" w:rsidP="00ED3B7F">
      <w:pPr>
        <w:spacing w:after="0"/>
        <w:rPr>
          <w:rFonts w:ascii="PreCursive OFL" w:hAnsi="PreCursive OFL"/>
          <w:sz w:val="28"/>
          <w:szCs w:val="28"/>
        </w:rPr>
      </w:pPr>
      <w:r w:rsidRPr="00623643">
        <w:rPr>
          <w:rFonts w:ascii="PreCursive OFL" w:hAnsi="PreCursive OFL"/>
          <w:sz w:val="28"/>
          <w:szCs w:val="28"/>
        </w:rPr>
        <w:t>RE – What happened in Jesus</w:t>
      </w:r>
      <w:r w:rsidRPr="00623643">
        <w:rPr>
          <w:rFonts w:ascii="Courier New" w:hAnsi="Courier New" w:cs="Courier New"/>
          <w:sz w:val="28"/>
          <w:szCs w:val="28"/>
        </w:rPr>
        <w:t>’</w:t>
      </w:r>
      <w:r w:rsidRPr="00623643">
        <w:rPr>
          <w:rFonts w:ascii="PreCursive OFL" w:hAnsi="PreCursive OFL"/>
          <w:sz w:val="28"/>
          <w:szCs w:val="28"/>
        </w:rPr>
        <w:t>s lifetime?</w:t>
      </w:r>
    </w:p>
    <w:p w14:paraId="0E6AD257" w14:textId="77777777" w:rsidR="00623643" w:rsidRPr="00623643" w:rsidRDefault="00623643" w:rsidP="00ED3B7F">
      <w:pPr>
        <w:spacing w:after="0"/>
        <w:rPr>
          <w:rFonts w:ascii="PreCursive OFL" w:hAnsi="PreCursive OFL"/>
          <w:sz w:val="28"/>
          <w:szCs w:val="28"/>
        </w:rPr>
      </w:pPr>
    </w:p>
    <w:p w14:paraId="64440AAA" w14:textId="7B3B4E2A" w:rsidR="00E01C5C" w:rsidRPr="003C3BF1" w:rsidRDefault="00ED3B7F" w:rsidP="003C3BF1">
      <w:pPr>
        <w:widowControl w:val="0"/>
        <w:spacing w:line="240" w:lineRule="auto"/>
        <w:rPr>
          <w:rFonts w:ascii="PreCursive OFL" w:eastAsia="Quicksand" w:hAnsi="PreCursive OFL" w:cs="Quicksand"/>
          <w:sz w:val="28"/>
          <w:szCs w:val="28"/>
        </w:rPr>
      </w:pPr>
      <w:r w:rsidRPr="00623643">
        <w:rPr>
          <w:rFonts w:ascii="PreCursive OFL" w:hAnsi="PreCursive OFL"/>
          <w:sz w:val="28"/>
          <w:szCs w:val="28"/>
        </w:rPr>
        <w:t>Computing –</w:t>
      </w:r>
      <w:r w:rsidRPr="00623643">
        <w:rPr>
          <w:rFonts w:ascii="PreCursive OFL" w:eastAsia="Quicksand" w:hAnsi="PreCursive OFL" w:cs="Quicksand"/>
          <w:sz w:val="28"/>
          <w:szCs w:val="28"/>
        </w:rPr>
        <w:t xml:space="preserve"> </w:t>
      </w:r>
      <w:r w:rsidR="00623643" w:rsidRPr="00623643">
        <w:rPr>
          <w:rFonts w:ascii="PreCursive OFL" w:eastAsia="Quicksand" w:hAnsi="PreCursive OFL" w:cs="Quicksand"/>
          <w:sz w:val="28"/>
          <w:szCs w:val="28"/>
        </w:rPr>
        <w:t xml:space="preserve">To identify objects can be counted </w:t>
      </w:r>
      <w:bookmarkStart w:id="0" w:name="_GoBack"/>
      <w:bookmarkEnd w:id="0"/>
    </w:p>
    <w:sectPr w:rsidR="00E01C5C" w:rsidRPr="003C3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7F"/>
    <w:rsid w:val="003C3BF1"/>
    <w:rsid w:val="00623643"/>
    <w:rsid w:val="00E01C5C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255E"/>
  <w15:chartTrackingRefBased/>
  <w15:docId w15:val="{4241B94A-F43C-4429-80D4-595ACAD9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ED3B7F"/>
  </w:style>
  <w:style w:type="paragraph" w:styleId="NormalWeb">
    <w:name w:val="Normal (Web)"/>
    <w:basedOn w:val="Normal"/>
    <w:uiPriority w:val="99"/>
    <w:unhideWhenUsed/>
    <w:rsid w:val="00ED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D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Props1.xml><?xml version="1.0" encoding="utf-8"?>
<ds:datastoreItem xmlns:ds="http://schemas.openxmlformats.org/officeDocument/2006/customXml" ds:itemID="{4C96FA14-2B50-4254-84D4-B5294C717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12A95-30F2-4B58-AB8D-2EB426DA1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18A8F-7654-4F05-AB7D-A1472D16EFF7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46c7876-d6ff-4883-ae95-88671aaa7a8e"/>
    <ds:schemaRef ds:uri="http://purl.org/dc/elements/1.1/"/>
    <ds:schemaRef ds:uri="14544498-83b1-4a77-94d0-589b50d8807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2</cp:revision>
  <dcterms:created xsi:type="dcterms:W3CDTF">2026-03-09T19:39:00Z</dcterms:created>
  <dcterms:modified xsi:type="dcterms:W3CDTF">2026-03-09T20:15:00Z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